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D64025" w:rsidP="00EC2018">
            <w:pPr>
              <w:pStyle w:val="NoSpacing"/>
              <w:rPr>
                <w:sz w:val="24"/>
                <w:szCs w:val="24"/>
              </w:rPr>
            </w:pPr>
            <w:r>
              <w:rPr>
                <w:sz w:val="24"/>
                <w:szCs w:val="24"/>
              </w:rPr>
              <w:t xml:space="preserve">L548 – COOP Planning Program Manager Course </w:t>
            </w:r>
          </w:p>
          <w:p w:rsidR="00673139" w:rsidRPr="00673139" w:rsidRDefault="00673139" w:rsidP="00EC2018">
            <w:pPr>
              <w:pStyle w:val="NoSpacing"/>
              <w:rPr>
                <w:sz w:val="32"/>
                <w:szCs w:val="24"/>
              </w:rPr>
            </w:pPr>
          </w:p>
        </w:tc>
      </w:tr>
      <w:tr w:rsidR="006338A9" w:rsidRPr="00673139" w:rsidTr="008D55D7">
        <w:tc>
          <w:tcPr>
            <w:tcW w:w="2425" w:type="dxa"/>
          </w:tcPr>
          <w:p w:rsidR="006338A9" w:rsidRPr="00673139" w:rsidRDefault="00A62474" w:rsidP="00EC2018">
            <w:pPr>
              <w:pStyle w:val="NoSpacing"/>
              <w:rPr>
                <w:b/>
                <w:sz w:val="24"/>
                <w:szCs w:val="24"/>
              </w:rPr>
            </w:pPr>
            <w:r>
              <w:rPr>
                <w:b/>
                <w:sz w:val="24"/>
                <w:szCs w:val="24"/>
              </w:rPr>
              <w:t>Class Date / Time:</w:t>
            </w:r>
          </w:p>
        </w:tc>
        <w:tc>
          <w:tcPr>
            <w:tcW w:w="8591" w:type="dxa"/>
            <w:gridSpan w:val="3"/>
          </w:tcPr>
          <w:p w:rsidR="006338A9" w:rsidRDefault="00D64025" w:rsidP="00EC2018">
            <w:pPr>
              <w:pStyle w:val="NoSpacing"/>
              <w:rPr>
                <w:sz w:val="24"/>
                <w:szCs w:val="24"/>
              </w:rPr>
            </w:pPr>
            <w:r>
              <w:rPr>
                <w:sz w:val="24"/>
                <w:szCs w:val="24"/>
              </w:rPr>
              <w:t>April 22-23</w:t>
            </w:r>
            <w:r w:rsidR="007E72BE">
              <w:rPr>
                <w:sz w:val="24"/>
                <w:szCs w:val="24"/>
              </w:rPr>
              <w:t>, 2020</w:t>
            </w:r>
            <w:r w:rsidR="00A62474">
              <w:rPr>
                <w:sz w:val="24"/>
                <w:szCs w:val="24"/>
              </w:rPr>
              <w:t xml:space="preserve"> / 8 am – 5 pm</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73139" w:rsidRDefault="006338A9" w:rsidP="00D64025">
            <w:pPr>
              <w:pStyle w:val="NoSpacing"/>
              <w:rPr>
                <w:sz w:val="24"/>
                <w:szCs w:val="24"/>
              </w:rPr>
            </w:pPr>
            <w:r w:rsidRPr="00673139">
              <w:rPr>
                <w:sz w:val="24"/>
                <w:szCs w:val="24"/>
              </w:rPr>
              <w:t xml:space="preserve">Missouri State Emergency Management Agency, </w:t>
            </w:r>
            <w:r w:rsidR="00D64025">
              <w:rPr>
                <w:sz w:val="24"/>
                <w:szCs w:val="24"/>
              </w:rPr>
              <w:t xml:space="preserve">Jefferson City Police Department </w:t>
            </w:r>
          </w:p>
          <w:p w:rsidR="00D64025" w:rsidRPr="00673139" w:rsidRDefault="00D64025" w:rsidP="00D64025">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Course Description:</w:t>
            </w:r>
          </w:p>
        </w:tc>
        <w:tc>
          <w:tcPr>
            <w:tcW w:w="8591" w:type="dxa"/>
            <w:gridSpan w:val="3"/>
          </w:tcPr>
          <w:p w:rsidR="00D64025" w:rsidRPr="00D64025" w:rsidRDefault="00D64025" w:rsidP="00D64025">
            <w:pPr>
              <w:pStyle w:val="NoSpacing"/>
              <w:rPr>
                <w:sz w:val="24"/>
                <w:szCs w:val="24"/>
                <w:lang w:bidi="ar-SA"/>
              </w:rPr>
            </w:pPr>
            <w:r w:rsidRPr="00D64025">
              <w:rPr>
                <w:sz w:val="24"/>
                <w:szCs w:val="24"/>
                <w:lang w:bidi="ar-SA"/>
              </w:rPr>
              <w:t>The purpose of this course is to provide continuity training for Program Managers at the Federal, state, territorial, tribal, and local levels of government. It is critical that Continuity Managers understand their role, responsibilities, and resources available to help them develop a viable continuity capability for their organization.</w:t>
            </w:r>
          </w:p>
          <w:p w:rsidR="00D64025" w:rsidRDefault="00D64025" w:rsidP="00D64025">
            <w:pPr>
              <w:pStyle w:val="NoSpacing"/>
              <w:rPr>
                <w:sz w:val="24"/>
                <w:szCs w:val="24"/>
                <w:lang w:bidi="ar-SA"/>
              </w:rPr>
            </w:pPr>
          </w:p>
          <w:p w:rsidR="00D64025" w:rsidRDefault="00D64025" w:rsidP="00D64025">
            <w:pPr>
              <w:pStyle w:val="NoSpacing"/>
              <w:rPr>
                <w:sz w:val="24"/>
                <w:szCs w:val="24"/>
                <w:lang w:bidi="ar-SA"/>
              </w:rPr>
            </w:pPr>
            <w:r>
              <w:rPr>
                <w:sz w:val="24"/>
                <w:szCs w:val="24"/>
                <w:lang w:bidi="ar-SA"/>
              </w:rPr>
              <w:t xml:space="preserve">Prerequisites:  </w:t>
            </w:r>
            <w:r w:rsidRPr="00D64025">
              <w:rPr>
                <w:sz w:val="24"/>
                <w:szCs w:val="24"/>
                <w:lang w:bidi="ar-SA"/>
              </w:rPr>
              <w:t xml:space="preserve">Participants must have knowledge of COOP Programs and the Federal Continuity Directives 1 and 2. </w:t>
            </w:r>
          </w:p>
          <w:p w:rsidR="00D64025" w:rsidRDefault="00D64025" w:rsidP="00D64025">
            <w:pPr>
              <w:pStyle w:val="NoSpacing"/>
              <w:rPr>
                <w:sz w:val="24"/>
                <w:szCs w:val="24"/>
                <w:lang w:bidi="ar-SA"/>
              </w:rPr>
            </w:pPr>
            <w:r w:rsidRPr="00D64025">
              <w:rPr>
                <w:sz w:val="24"/>
                <w:szCs w:val="24"/>
                <w:lang w:bidi="ar-SA"/>
              </w:rPr>
              <w:br/>
              <w:t>Recommended: IS0547.a, Introduction to Continuity of Operations</w:t>
            </w:r>
          </w:p>
          <w:p w:rsidR="00D64025" w:rsidRPr="00D64025" w:rsidRDefault="00D64025" w:rsidP="00D64025">
            <w:pPr>
              <w:pStyle w:val="NoSpacing"/>
              <w:rPr>
                <w:sz w:val="24"/>
                <w:szCs w:val="24"/>
                <w:lang w:bidi="ar-SA"/>
              </w:rPr>
            </w:pPr>
          </w:p>
          <w:p w:rsidR="00D64025" w:rsidRPr="00D64025" w:rsidRDefault="00D64025" w:rsidP="00D64025">
            <w:pPr>
              <w:pStyle w:val="NoSpacing"/>
              <w:rPr>
                <w:sz w:val="24"/>
                <w:szCs w:val="24"/>
                <w:lang w:bidi="ar-SA"/>
              </w:rPr>
            </w:pPr>
            <w:r w:rsidRPr="00D64025">
              <w:rPr>
                <w:sz w:val="24"/>
                <w:szCs w:val="24"/>
                <w:lang w:bidi="ar-SA"/>
              </w:rPr>
              <w:t>Selection Criteria: Participation is open to Federal, state, local, territorial, and tribal government employees responsible for Continuity of Operations.</w:t>
            </w:r>
          </w:p>
          <w:p w:rsidR="00D33C0B" w:rsidRPr="00713698" w:rsidRDefault="00D33C0B" w:rsidP="00713698">
            <w:pPr>
              <w:pStyle w:val="NoSpacing"/>
              <w:rPr>
                <w:sz w:val="28"/>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6338A9" w:rsidRDefault="00D33C0B" w:rsidP="00EC2018">
            <w:pPr>
              <w:pStyle w:val="NoSpacing"/>
              <w:rPr>
                <w:sz w:val="24"/>
                <w:szCs w:val="24"/>
              </w:rPr>
            </w:pPr>
            <w:r>
              <w:rPr>
                <w:sz w:val="24"/>
                <w:szCs w:val="24"/>
              </w:rPr>
              <w:t>Emergency Management</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D64025" w:rsidRPr="00D64025" w:rsidRDefault="00D64025" w:rsidP="00D64025">
            <w:pPr>
              <w:pStyle w:val="NoSpacing"/>
              <w:rPr>
                <w:sz w:val="24"/>
                <w:szCs w:val="24"/>
                <w:lang w:bidi="ar-SA"/>
              </w:rPr>
            </w:pPr>
            <w:r>
              <w:rPr>
                <w:sz w:val="24"/>
                <w:szCs w:val="24"/>
                <w:lang w:bidi="ar-SA"/>
              </w:rPr>
              <w:t>Jefferson City Police Department</w:t>
            </w:r>
          </w:p>
          <w:p w:rsidR="00D64025" w:rsidRPr="00D64025" w:rsidRDefault="00D64025" w:rsidP="00D64025">
            <w:pPr>
              <w:pStyle w:val="NoSpacing"/>
              <w:rPr>
                <w:sz w:val="24"/>
                <w:szCs w:val="24"/>
                <w:lang w:bidi="ar-SA"/>
              </w:rPr>
            </w:pPr>
            <w:r w:rsidRPr="00D64025">
              <w:rPr>
                <w:sz w:val="24"/>
                <w:szCs w:val="24"/>
                <w:lang w:bidi="ar-SA"/>
              </w:rPr>
              <w:t>401 Monroe St</w:t>
            </w:r>
            <w:r w:rsidRPr="00D64025">
              <w:rPr>
                <w:sz w:val="24"/>
                <w:szCs w:val="24"/>
                <w:lang w:bidi="ar-SA"/>
              </w:rPr>
              <w:br/>
              <w:t xml:space="preserve">Jefferson City, MO 65101 </w:t>
            </w:r>
            <w:bookmarkStart w:id="0" w:name="_GoBack"/>
            <w:bookmarkEnd w:id="0"/>
          </w:p>
          <w:p w:rsidR="00673139" w:rsidRPr="00673139" w:rsidRDefault="00673139" w:rsidP="00EC2018">
            <w:pPr>
              <w:pStyle w:val="NoSpacing"/>
              <w:rPr>
                <w:sz w:val="28"/>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D33C0B" w:rsidP="00EC2018">
            <w:pPr>
              <w:pStyle w:val="NoSpacing"/>
              <w:rPr>
                <w:sz w:val="24"/>
                <w:szCs w:val="24"/>
              </w:rPr>
            </w:pPr>
            <w:r>
              <w:rPr>
                <w:sz w:val="24"/>
                <w:szCs w:val="24"/>
              </w:rPr>
              <w:t>3</w:t>
            </w:r>
            <w:r w:rsidR="00673139" w:rsidRPr="00673139">
              <w:rPr>
                <w:sz w:val="24"/>
                <w:szCs w:val="24"/>
              </w:rPr>
              <w:t>0</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D64025" w:rsidRDefault="00D64025" w:rsidP="00EC2018">
            <w:pPr>
              <w:pStyle w:val="NoSpacing"/>
              <w:rPr>
                <w:rStyle w:val="Hyperlink"/>
                <w:sz w:val="24"/>
                <w:szCs w:val="24"/>
              </w:rPr>
            </w:pPr>
            <w:r w:rsidRPr="00D64025">
              <w:rPr>
                <w:rStyle w:val="Hyperlink"/>
                <w:sz w:val="24"/>
                <w:szCs w:val="24"/>
              </w:rPr>
              <w:t>https://www.sematraining.com/courses/1524/offerings/7728</w:t>
            </w:r>
          </w:p>
          <w:p w:rsidR="0081153C" w:rsidRPr="0081153C" w:rsidRDefault="0081153C" w:rsidP="00EC2018">
            <w:pPr>
              <w:pStyle w:val="NoSpacing"/>
              <w:rPr>
                <w:sz w:val="28"/>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751613" w:rsidRDefault="00673139" w:rsidP="00EC2018">
            <w:pPr>
              <w:pStyle w:val="NoSpacing"/>
              <w:rPr>
                <w:sz w:val="28"/>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673139" w:rsidRDefault="006338A9" w:rsidP="00673139">
            <w:pPr>
              <w:pStyle w:val="NoSpacing"/>
              <w:rPr>
                <w:sz w:val="24"/>
                <w:szCs w:val="24"/>
              </w:rPr>
            </w:pPr>
            <w:r w:rsidRPr="00673139">
              <w:rPr>
                <w:b/>
                <w:sz w:val="24"/>
                <w:szCs w:val="24"/>
              </w:rPr>
              <w:t xml:space="preserve">(573) 522-4098, </w:t>
            </w:r>
            <w:hyperlink r:id="rId55" w:history="1">
              <w:r w:rsidR="009C3982" w:rsidRPr="002C4978">
                <w:rPr>
                  <w:rStyle w:val="Hyperlink"/>
                  <w:b/>
                  <w:sz w:val="24"/>
                  <w:szCs w:val="24"/>
                  <w:u w:color="0000FF"/>
                </w:rPr>
                <w:t>Laura.Norris@sema.dps.mo.gov</w:t>
              </w:r>
              <w:r w:rsidR="009C3982" w:rsidRPr="002C4978">
                <w:rPr>
                  <w:rStyle w:val="Hyperlink"/>
                  <w:b/>
                  <w:sz w:val="24"/>
                  <w:szCs w:val="24"/>
                </w:rPr>
                <w:t xml:space="preserve"> </w:t>
              </w:r>
            </w:hyperlink>
            <w:r w:rsidR="009F0D46">
              <w:rPr>
                <w:b/>
                <w:sz w:val="24"/>
                <w:szCs w:val="24"/>
              </w:rPr>
              <w:t xml:space="preserve">or June Simonton at (573) 526-9121, </w:t>
            </w:r>
            <w:hyperlink r:id="rId56" w:history="1">
              <w:r w:rsidR="009F0D46" w:rsidRPr="00B72BF9">
                <w:rPr>
                  <w:rStyle w:val="Hyperlink"/>
                  <w:b/>
                  <w:sz w:val="24"/>
                  <w:szCs w:val="24"/>
                </w:rPr>
                <w:t>June.Simonton@sema.dps.mo.gov</w:t>
              </w:r>
            </w:hyperlink>
            <w:r w:rsidR="009F0D46">
              <w:rPr>
                <w:b/>
                <w:sz w:val="24"/>
                <w:szCs w:val="24"/>
              </w:rPr>
              <w:t xml:space="preserve"> p</w:t>
            </w:r>
            <w:r w:rsidRPr="00673139">
              <w:rPr>
                <w:b/>
                <w:sz w:val="24"/>
                <w:szCs w:val="24"/>
              </w:rPr>
              <w:t>rior to the training date.</w:t>
            </w:r>
          </w:p>
        </w:tc>
      </w:tr>
    </w:tbl>
    <w:p w:rsidR="0036321D" w:rsidRPr="00673139" w:rsidRDefault="0036321D" w:rsidP="007716DF">
      <w:pPr>
        <w:pStyle w:val="NoSpacing"/>
      </w:pPr>
    </w:p>
    <w:sectPr w:rsidR="0036321D" w:rsidRPr="00673139">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80CA2"/>
    <w:rsid w:val="000F22EE"/>
    <w:rsid w:val="002469B3"/>
    <w:rsid w:val="0036321D"/>
    <w:rsid w:val="006338A9"/>
    <w:rsid w:val="00673139"/>
    <w:rsid w:val="00681C3D"/>
    <w:rsid w:val="006A165A"/>
    <w:rsid w:val="00713698"/>
    <w:rsid w:val="00740CAC"/>
    <w:rsid w:val="00751613"/>
    <w:rsid w:val="007716DF"/>
    <w:rsid w:val="007C7328"/>
    <w:rsid w:val="007E72BE"/>
    <w:rsid w:val="0081153C"/>
    <w:rsid w:val="008D55D7"/>
    <w:rsid w:val="00973EA6"/>
    <w:rsid w:val="009C3982"/>
    <w:rsid w:val="009D170E"/>
    <w:rsid w:val="009F0D46"/>
    <w:rsid w:val="00A62474"/>
    <w:rsid w:val="00A811C6"/>
    <w:rsid w:val="00AE02D9"/>
    <w:rsid w:val="00B4491D"/>
    <w:rsid w:val="00B53CEA"/>
    <w:rsid w:val="00B85EB9"/>
    <w:rsid w:val="00C0531D"/>
    <w:rsid w:val="00D33C0B"/>
    <w:rsid w:val="00D64025"/>
    <w:rsid w:val="00DB08B8"/>
    <w:rsid w:val="00E22D15"/>
    <w:rsid w:val="00EC2018"/>
    <w:rsid w:val="00F4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6C33"/>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8409">
      <w:bodyDiv w:val="1"/>
      <w:marLeft w:val="0"/>
      <w:marRight w:val="0"/>
      <w:marTop w:val="0"/>
      <w:marBottom w:val="0"/>
      <w:divBdr>
        <w:top w:val="none" w:sz="0" w:space="0" w:color="auto"/>
        <w:left w:val="none" w:sz="0" w:space="0" w:color="auto"/>
        <w:bottom w:val="none" w:sz="0" w:space="0" w:color="auto"/>
        <w:right w:val="none" w:sz="0" w:space="0" w:color="auto"/>
      </w:divBdr>
      <w:divsChild>
        <w:div w:id="1372729468">
          <w:marLeft w:val="0"/>
          <w:marRight w:val="0"/>
          <w:marTop w:val="0"/>
          <w:marBottom w:val="0"/>
          <w:divBdr>
            <w:top w:val="none" w:sz="0" w:space="0" w:color="auto"/>
            <w:left w:val="none" w:sz="0" w:space="0" w:color="auto"/>
            <w:bottom w:val="none" w:sz="0" w:space="0" w:color="auto"/>
            <w:right w:val="none" w:sz="0" w:space="0" w:color="auto"/>
          </w:divBdr>
          <w:divsChild>
            <w:div w:id="1721435445">
              <w:marLeft w:val="0"/>
              <w:marRight w:val="0"/>
              <w:marTop w:val="0"/>
              <w:marBottom w:val="0"/>
              <w:divBdr>
                <w:top w:val="none" w:sz="0" w:space="0" w:color="auto"/>
                <w:left w:val="none" w:sz="0" w:space="0" w:color="auto"/>
                <w:bottom w:val="none" w:sz="0" w:space="0" w:color="auto"/>
                <w:right w:val="none" w:sz="0" w:space="0" w:color="auto"/>
              </w:divBdr>
              <w:divsChild>
                <w:div w:id="278337837">
                  <w:marLeft w:val="0"/>
                  <w:marRight w:val="0"/>
                  <w:marTop w:val="0"/>
                  <w:marBottom w:val="0"/>
                  <w:divBdr>
                    <w:top w:val="none" w:sz="0" w:space="0" w:color="auto"/>
                    <w:left w:val="none" w:sz="0" w:space="0" w:color="auto"/>
                    <w:bottom w:val="none" w:sz="0" w:space="0" w:color="auto"/>
                    <w:right w:val="none" w:sz="0" w:space="0" w:color="auto"/>
                  </w:divBdr>
                  <w:divsChild>
                    <w:div w:id="63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8193">
      <w:bodyDiv w:val="1"/>
      <w:marLeft w:val="0"/>
      <w:marRight w:val="0"/>
      <w:marTop w:val="0"/>
      <w:marBottom w:val="0"/>
      <w:divBdr>
        <w:top w:val="none" w:sz="0" w:space="0" w:color="auto"/>
        <w:left w:val="none" w:sz="0" w:space="0" w:color="auto"/>
        <w:bottom w:val="none" w:sz="0" w:space="0" w:color="auto"/>
        <w:right w:val="none" w:sz="0" w:space="0" w:color="auto"/>
      </w:divBdr>
      <w:divsChild>
        <w:div w:id="454953966">
          <w:marLeft w:val="0"/>
          <w:marRight w:val="0"/>
          <w:marTop w:val="0"/>
          <w:marBottom w:val="0"/>
          <w:divBdr>
            <w:top w:val="none" w:sz="0" w:space="0" w:color="auto"/>
            <w:left w:val="none" w:sz="0" w:space="0" w:color="auto"/>
            <w:bottom w:val="none" w:sz="0" w:space="0" w:color="auto"/>
            <w:right w:val="none" w:sz="0" w:space="0" w:color="auto"/>
          </w:divBdr>
          <w:divsChild>
            <w:div w:id="1058865179">
              <w:marLeft w:val="0"/>
              <w:marRight w:val="0"/>
              <w:marTop w:val="0"/>
              <w:marBottom w:val="0"/>
              <w:divBdr>
                <w:top w:val="none" w:sz="0" w:space="0" w:color="auto"/>
                <w:left w:val="none" w:sz="0" w:space="0" w:color="auto"/>
                <w:bottom w:val="none" w:sz="0" w:space="0" w:color="auto"/>
                <w:right w:val="none" w:sz="0" w:space="0" w:color="auto"/>
              </w:divBdr>
              <w:divsChild>
                <w:div w:id="9835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702">
      <w:bodyDiv w:val="1"/>
      <w:marLeft w:val="0"/>
      <w:marRight w:val="0"/>
      <w:marTop w:val="0"/>
      <w:marBottom w:val="0"/>
      <w:divBdr>
        <w:top w:val="none" w:sz="0" w:space="0" w:color="auto"/>
        <w:left w:val="none" w:sz="0" w:space="0" w:color="auto"/>
        <w:bottom w:val="none" w:sz="0" w:space="0" w:color="auto"/>
        <w:right w:val="none" w:sz="0" w:space="0" w:color="auto"/>
      </w:divBdr>
      <w:divsChild>
        <w:div w:id="317807928">
          <w:marLeft w:val="0"/>
          <w:marRight w:val="0"/>
          <w:marTop w:val="0"/>
          <w:marBottom w:val="0"/>
          <w:divBdr>
            <w:top w:val="none" w:sz="0" w:space="0" w:color="auto"/>
            <w:left w:val="none" w:sz="0" w:space="0" w:color="auto"/>
            <w:bottom w:val="none" w:sz="0" w:space="0" w:color="auto"/>
            <w:right w:val="none" w:sz="0" w:space="0" w:color="auto"/>
          </w:divBdr>
          <w:divsChild>
            <w:div w:id="2037391696">
              <w:marLeft w:val="0"/>
              <w:marRight w:val="0"/>
              <w:marTop w:val="0"/>
              <w:marBottom w:val="0"/>
              <w:divBdr>
                <w:top w:val="none" w:sz="0" w:space="0" w:color="auto"/>
                <w:left w:val="none" w:sz="0" w:space="0" w:color="auto"/>
                <w:bottom w:val="none" w:sz="0" w:space="0" w:color="auto"/>
                <w:right w:val="none" w:sz="0" w:space="0" w:color="auto"/>
              </w:divBdr>
              <w:divsChild>
                <w:div w:id="170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3950">
      <w:bodyDiv w:val="1"/>
      <w:marLeft w:val="0"/>
      <w:marRight w:val="0"/>
      <w:marTop w:val="0"/>
      <w:marBottom w:val="0"/>
      <w:divBdr>
        <w:top w:val="none" w:sz="0" w:space="0" w:color="auto"/>
        <w:left w:val="none" w:sz="0" w:space="0" w:color="auto"/>
        <w:bottom w:val="none" w:sz="0" w:space="0" w:color="auto"/>
        <w:right w:val="none" w:sz="0" w:space="0" w:color="auto"/>
      </w:divBdr>
      <w:divsChild>
        <w:div w:id="358120148">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633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584">
      <w:bodyDiv w:val="1"/>
      <w:marLeft w:val="0"/>
      <w:marRight w:val="0"/>
      <w:marTop w:val="0"/>
      <w:marBottom w:val="0"/>
      <w:divBdr>
        <w:top w:val="none" w:sz="0" w:space="0" w:color="auto"/>
        <w:left w:val="none" w:sz="0" w:space="0" w:color="auto"/>
        <w:bottom w:val="none" w:sz="0" w:space="0" w:color="auto"/>
        <w:right w:val="none" w:sz="0" w:space="0" w:color="auto"/>
      </w:divBdr>
      <w:divsChild>
        <w:div w:id="1421221970">
          <w:marLeft w:val="0"/>
          <w:marRight w:val="0"/>
          <w:marTop w:val="0"/>
          <w:marBottom w:val="0"/>
          <w:divBdr>
            <w:top w:val="none" w:sz="0" w:space="0" w:color="auto"/>
            <w:left w:val="none" w:sz="0" w:space="0" w:color="auto"/>
            <w:bottom w:val="none" w:sz="0" w:space="0" w:color="auto"/>
            <w:right w:val="none" w:sz="0" w:space="0" w:color="auto"/>
          </w:divBdr>
          <w:divsChild>
            <w:div w:id="1957567382">
              <w:marLeft w:val="0"/>
              <w:marRight w:val="0"/>
              <w:marTop w:val="0"/>
              <w:marBottom w:val="0"/>
              <w:divBdr>
                <w:top w:val="none" w:sz="0" w:space="0" w:color="auto"/>
                <w:left w:val="none" w:sz="0" w:space="0" w:color="auto"/>
                <w:bottom w:val="none" w:sz="0" w:space="0" w:color="auto"/>
                <w:right w:val="none" w:sz="0" w:space="0" w:color="auto"/>
              </w:divBdr>
              <w:divsChild>
                <w:div w:id="929701836">
                  <w:marLeft w:val="0"/>
                  <w:marRight w:val="0"/>
                  <w:marTop w:val="0"/>
                  <w:marBottom w:val="0"/>
                  <w:divBdr>
                    <w:top w:val="none" w:sz="0" w:space="0" w:color="auto"/>
                    <w:left w:val="none" w:sz="0" w:space="0" w:color="auto"/>
                    <w:bottom w:val="none" w:sz="0" w:space="0" w:color="auto"/>
                    <w:right w:val="none" w:sz="0" w:space="0" w:color="auto"/>
                  </w:divBdr>
                  <w:divsChild>
                    <w:div w:id="20680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20"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2019-10-17T14:54:00Z</cp:lastPrinted>
  <dcterms:created xsi:type="dcterms:W3CDTF">2019-10-22T15:36:00Z</dcterms:created>
  <dcterms:modified xsi:type="dcterms:W3CDTF">2019-10-22T15:41:00Z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